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DA7F35" w:rsidTr="00F068B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A7F35" w:rsidRDefault="00DA7F35" w:rsidP="00F068B3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eastAsia="ar-SA"/>
              </w:rPr>
            </w:pPr>
            <w:bookmarkStart w:id="0" w:name="_GoBack"/>
          </w:p>
          <w:p w:rsidR="00DA7F35" w:rsidRDefault="00DA7F35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8" type="#_x0000_t75" style="position:absolute;left:0;text-align:left;margin-left:46.35pt;margin-top:1.8pt;width:62.55pt;height:72.75pt;z-index:1;visibility:visible">
                  <v:imagedata r:id="rId6" o:title=""/>
                </v:shape>
              </w:pict>
            </w:r>
          </w:p>
          <w:p w:rsidR="00DA7F35" w:rsidRDefault="00DA7F35" w:rsidP="00F068B3">
            <w:pPr>
              <w:spacing w:line="276" w:lineRule="auto"/>
              <w:ind w:firstLine="720"/>
              <w:jc w:val="center"/>
              <w:rPr>
                <w:color w:val="000000"/>
                <w:kern w:val="2"/>
                <w:lang w:val="en-US" w:eastAsia="en-US"/>
              </w:rPr>
            </w:pPr>
          </w:p>
          <w:p w:rsidR="00DA7F35" w:rsidRDefault="00DA7F35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DA7F35" w:rsidRDefault="00DA7F35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A7F35" w:rsidRPr="00C12A13" w:rsidRDefault="00DA7F35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A7F35" w:rsidRDefault="00DA7F35" w:rsidP="00F068B3">
            <w:pPr>
              <w:spacing w:line="276" w:lineRule="auto"/>
              <w:rPr>
                <w:color w:val="000000"/>
                <w:lang w:eastAsia="en-US"/>
              </w:rPr>
            </w:pPr>
          </w:p>
          <w:p w:rsidR="00DA7F35" w:rsidRDefault="00DA7F35" w:rsidP="00F068B3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REPUBLICA MOLDOVA</w:t>
            </w:r>
          </w:p>
          <w:p w:rsidR="00DA7F35" w:rsidRDefault="00DA7F35" w:rsidP="00F068B3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GAGAUZIA</w:t>
            </w:r>
          </w:p>
          <w:p w:rsidR="00DA7F35" w:rsidRDefault="00DA7F35" w:rsidP="00F068B3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proofErr w:type="gramStart"/>
            <w:r>
              <w:rPr>
                <w:b/>
                <w:lang w:val="en-GB" w:eastAsia="en-US"/>
              </w:rPr>
              <w:t>or</w:t>
            </w:r>
            <w:proofErr w:type="gramEnd"/>
            <w:r>
              <w:rPr>
                <w:b/>
                <w:lang w:val="en-GB" w:eastAsia="en-US"/>
              </w:rPr>
              <w:t xml:space="preserve">. </w:t>
            </w:r>
            <w:proofErr w:type="spellStart"/>
            <w:r>
              <w:rPr>
                <w:b/>
                <w:lang w:val="en-GB" w:eastAsia="en-US"/>
              </w:rPr>
              <w:t>Cead</w:t>
            </w:r>
            <w:proofErr w:type="spellEnd"/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val="en-GB" w:eastAsia="en-US"/>
              </w:rPr>
              <w:t>r-</w:t>
            </w:r>
            <w:proofErr w:type="spellStart"/>
            <w:r>
              <w:rPr>
                <w:b/>
                <w:lang w:val="en-GB" w:eastAsia="en-US"/>
              </w:rPr>
              <w:t>Lunga</w:t>
            </w:r>
            <w:proofErr w:type="spellEnd"/>
          </w:p>
          <w:p w:rsidR="00DA7F35" w:rsidRDefault="00DA7F35" w:rsidP="00F068B3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 w:eastAsia="ar-SA"/>
              </w:rPr>
            </w:pPr>
            <w:proofErr w:type="spellStart"/>
            <w:r>
              <w:rPr>
                <w:b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DA7F35" w:rsidRDefault="00DA7F35" w:rsidP="00DA7F35">
            <w:pPr>
              <w:pStyle w:val="7"/>
              <w:numPr>
                <w:ilvl w:val="6"/>
                <w:numId w:val="2"/>
              </w:numPr>
              <w:tabs>
                <w:tab w:val="clear" w:pos="1296"/>
                <w:tab w:val="num" w:pos="0"/>
              </w:tabs>
              <w:suppressAutoHyphens/>
              <w:spacing w:line="276" w:lineRule="auto"/>
              <w:ind w:left="0"/>
              <w:jc w:val="right"/>
              <w:rPr>
                <w:rFonts w:eastAsia="Calibri"/>
                <w:kern w:val="2"/>
                <w:szCs w:val="24"/>
                <w:lang w:eastAsia="ar-SA"/>
              </w:rPr>
            </w:pPr>
            <w:r>
              <w:rPr>
                <w:szCs w:val="24"/>
              </w:rPr>
              <w:t>РЕСПУБЛИКА МОЛДОВА</w:t>
            </w:r>
          </w:p>
          <w:p w:rsidR="00DA7F35" w:rsidRDefault="00DA7F35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ГАГАУЗИЯ (ГАГАУЗ ЕРИ)</w:t>
            </w:r>
          </w:p>
          <w:p w:rsidR="00DA7F35" w:rsidRDefault="00DA7F35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Чадыр-Лунгский</w:t>
            </w:r>
            <w:proofErr w:type="spellEnd"/>
          </w:p>
          <w:p w:rsidR="00DA7F35" w:rsidRDefault="00DA7F35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Городской Совет</w:t>
            </w:r>
          </w:p>
          <w:p w:rsidR="00DA7F35" w:rsidRDefault="00DA7F35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6100, г. Чадыр-Лунга</w:t>
            </w:r>
          </w:p>
          <w:p w:rsidR="00DA7F35" w:rsidRDefault="00DA7F35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ул. Ленина, 91</w:t>
            </w:r>
          </w:p>
          <w:p w:rsidR="00DA7F35" w:rsidRDefault="00DA7F35" w:rsidP="00F068B3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 w:eastAsia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  <w:lang w:eastAsia="en-US"/>
              </w:rPr>
              <w:t xml:space="preserve">.  </w:t>
            </w:r>
            <w:r>
              <w:rPr>
                <w:b/>
                <w:color w:val="000000"/>
                <w:lang w:val="en-US" w:eastAsia="en-US"/>
              </w:rPr>
              <w:t>+(373 291) 2-08-36</w:t>
            </w:r>
          </w:p>
          <w:p w:rsidR="00DA7F35" w:rsidRDefault="00DA7F35" w:rsidP="00F068B3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gramStart"/>
            <w:r>
              <w:rPr>
                <w:b/>
                <w:color w:val="000000"/>
                <w:lang w:val="en-US" w:eastAsia="en-US"/>
              </w:rPr>
              <w:t>fax</w:t>
            </w:r>
            <w:proofErr w:type="gramEnd"/>
            <w:r>
              <w:rPr>
                <w:b/>
                <w:color w:val="000000"/>
                <w:lang w:val="en-US" w:eastAsia="en-US"/>
              </w:rPr>
              <w:t>. +(37</w:t>
            </w:r>
            <w:r>
              <w:rPr>
                <w:lang w:val="en-US" w:eastAsia="en-US"/>
              </w:rPr>
              <w:t xml:space="preserve">3 </w:t>
            </w:r>
            <w:r>
              <w:rPr>
                <w:b/>
                <w:color w:val="000000"/>
                <w:lang w:val="en-US" w:eastAsia="en-US"/>
              </w:rPr>
              <w:t>291) 2-25-40</w:t>
            </w:r>
          </w:p>
          <w:p w:rsidR="00DA7F35" w:rsidRDefault="00DA7F35" w:rsidP="00F068B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hyperlink r:id="rId7" w:history="1">
              <w:r>
                <w:rPr>
                  <w:rStyle w:val="a3"/>
                  <w:lang w:val="en-US" w:eastAsia="en-US"/>
                </w:rPr>
                <w:t>www.ceadir-lunga.md</w:t>
              </w:r>
            </w:hyperlink>
          </w:p>
          <w:p w:rsidR="00DA7F35" w:rsidRDefault="00DA7F35" w:rsidP="00F068B3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 w:eastAsia="ar-SA"/>
              </w:rPr>
            </w:pPr>
            <w:r>
              <w:rPr>
                <w:b/>
                <w:color w:val="000000"/>
                <w:lang w:val="en-US" w:eastAsia="en-US"/>
              </w:rPr>
              <w:t>email.ceadirlunga@gmail.com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A7F35" w:rsidRDefault="00DA7F35" w:rsidP="00F068B3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 w:eastAsia="ar-SA"/>
              </w:rPr>
            </w:pPr>
            <w:r>
              <w:rPr>
                <w:kern w:val="2"/>
              </w:rPr>
              <w:pict>
                <v:shape id="Рисунок 3" o:spid="_x0000_s1029" type="#_x0000_t75" style="position:absolute;left:0;text-align:left;margin-left:49.65pt;margin-top:9pt;width:64.5pt;height:71.25pt;z-index:2;visibility:visible;mso-position-horizontal-relative:text;mso-position-vertical-relative:text">
                  <v:imagedata r:id="rId8" o:title=""/>
                </v:shape>
              </w:pict>
            </w:r>
          </w:p>
          <w:p w:rsidR="00DA7F35" w:rsidRDefault="00DA7F35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DA7F35" w:rsidRDefault="00DA7F35" w:rsidP="00F068B3">
            <w:pPr>
              <w:spacing w:line="276" w:lineRule="auto"/>
              <w:jc w:val="center"/>
              <w:rPr>
                <w:color w:val="000000"/>
                <w:kern w:val="2"/>
                <w:lang w:val="en-US" w:eastAsia="en-US"/>
              </w:rPr>
            </w:pPr>
          </w:p>
          <w:p w:rsidR="00DA7F35" w:rsidRDefault="00DA7F35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A7F35" w:rsidRPr="00C12A13" w:rsidRDefault="00DA7F35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A7F35" w:rsidRDefault="00DA7F35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DA7F35" w:rsidRDefault="00DA7F35" w:rsidP="00F068B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ro-RO" w:eastAsia="en-US"/>
              </w:rPr>
              <w:t xml:space="preserve">MOLDOVA </w:t>
            </w:r>
            <w:r>
              <w:rPr>
                <w:b/>
                <w:lang w:val="en-US" w:eastAsia="en-US"/>
              </w:rPr>
              <w:t>RESPUBLIKASI</w:t>
            </w:r>
          </w:p>
          <w:p w:rsidR="00DA7F35" w:rsidRDefault="00DA7F35" w:rsidP="00F068B3">
            <w:pPr>
              <w:spacing w:line="276" w:lineRule="auto"/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GAGAUZ YERI</w:t>
            </w:r>
          </w:p>
          <w:p w:rsidR="00DA7F35" w:rsidRDefault="00DA7F35" w:rsidP="00F068B3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 w:eastAsia="ar-SA"/>
              </w:rPr>
            </w:pPr>
            <w:proofErr w:type="spellStart"/>
            <w:r>
              <w:rPr>
                <w:b/>
                <w:lang w:val="en-US" w:eastAsia="en-US"/>
              </w:rPr>
              <w:t>Çadir</w:t>
            </w:r>
            <w:proofErr w:type="spellEnd"/>
            <w:r>
              <w:rPr>
                <w:b/>
                <w:lang w:val="en-US" w:eastAsia="en-US"/>
              </w:rPr>
              <w:br/>
            </w:r>
            <w:proofErr w:type="spellStart"/>
            <w:r>
              <w:rPr>
                <w:b/>
                <w:lang w:val="en-US" w:eastAsia="en-US"/>
              </w:rPr>
              <w:t>Kasabanin</w:t>
            </w:r>
            <w:proofErr w:type="spellEnd"/>
            <w:r>
              <w:rPr>
                <w:b/>
                <w:lang w:val="tr-TR" w:eastAsia="en-US"/>
              </w:rPr>
              <w:t>Topluşu</w:t>
            </w:r>
          </w:p>
        </w:tc>
      </w:tr>
    </w:tbl>
    <w:p w:rsidR="00DA7F35" w:rsidRDefault="00DA7F35" w:rsidP="00DA7F35">
      <w:pPr>
        <w:jc w:val="center"/>
        <w:rPr>
          <w:rFonts w:eastAsia="Calibri"/>
          <w:b/>
          <w:caps/>
          <w:kern w:val="2"/>
          <w:lang w:val="en-US" w:eastAsia="ar-SA"/>
        </w:rPr>
      </w:pPr>
    </w:p>
    <w:p w:rsidR="00DA7F35" w:rsidRPr="00C12A13" w:rsidRDefault="00DA7F35" w:rsidP="00DA7F35">
      <w:pPr>
        <w:jc w:val="center"/>
        <w:rPr>
          <w:b/>
          <w:caps/>
          <w:sz w:val="24"/>
          <w:szCs w:val="24"/>
        </w:rPr>
      </w:pPr>
      <w:r w:rsidRPr="00C12A13">
        <w:rPr>
          <w:b/>
          <w:caps/>
          <w:sz w:val="24"/>
          <w:szCs w:val="24"/>
        </w:rPr>
        <w:t>Решение</w:t>
      </w:r>
    </w:p>
    <w:p w:rsidR="00DA7F35" w:rsidRPr="00C12A13" w:rsidRDefault="00DA7F35" w:rsidP="00DA7F35">
      <w:pPr>
        <w:jc w:val="center"/>
        <w:rPr>
          <w:b/>
          <w:sz w:val="24"/>
          <w:szCs w:val="24"/>
        </w:rPr>
      </w:pPr>
      <w:r w:rsidRPr="00C12A13">
        <w:rPr>
          <w:b/>
          <w:sz w:val="24"/>
          <w:szCs w:val="24"/>
        </w:rPr>
        <w:t>25.10.2016 г.                                                                                                           №</w:t>
      </w:r>
      <w:r w:rsidRPr="00C12A13">
        <w:rPr>
          <w:b/>
          <w:sz w:val="24"/>
          <w:szCs w:val="24"/>
          <w:lang w:val="en-US"/>
        </w:rPr>
        <w:t>XIX</w:t>
      </w:r>
      <w:r w:rsidRPr="00C12A13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>2</w:t>
      </w:r>
      <w:r w:rsidRPr="00C12A13">
        <w:rPr>
          <w:b/>
          <w:sz w:val="24"/>
          <w:szCs w:val="24"/>
        </w:rPr>
        <w:t xml:space="preserve">                                             г. Чадыр-Лунга</w:t>
      </w:r>
    </w:p>
    <w:bookmarkEnd w:id="0"/>
    <w:p w:rsidR="00357C6C" w:rsidRPr="00FD6860" w:rsidRDefault="00357C6C" w:rsidP="00380184">
      <w:pPr>
        <w:rPr>
          <w:sz w:val="24"/>
          <w:szCs w:val="24"/>
        </w:rPr>
      </w:pPr>
      <w:r w:rsidRPr="00FD6860">
        <w:rPr>
          <w:sz w:val="24"/>
          <w:szCs w:val="24"/>
        </w:rPr>
        <w:tab/>
      </w:r>
    </w:p>
    <w:p w:rsidR="00DA7F35" w:rsidRDefault="00357C6C" w:rsidP="00380184">
      <w:pPr>
        <w:rPr>
          <w:sz w:val="24"/>
          <w:szCs w:val="24"/>
        </w:rPr>
      </w:pPr>
      <w:r w:rsidRPr="00FD6860">
        <w:rPr>
          <w:sz w:val="24"/>
          <w:szCs w:val="24"/>
        </w:rPr>
        <w:tab/>
      </w:r>
    </w:p>
    <w:p w:rsidR="00357C6C" w:rsidRPr="00FD6860" w:rsidRDefault="00357C6C" w:rsidP="00DA7F35">
      <w:pPr>
        <w:ind w:firstLine="708"/>
        <w:rPr>
          <w:sz w:val="24"/>
          <w:szCs w:val="24"/>
        </w:rPr>
      </w:pPr>
      <w:r w:rsidRPr="00FD6860">
        <w:rPr>
          <w:sz w:val="24"/>
          <w:szCs w:val="24"/>
        </w:rPr>
        <w:t xml:space="preserve">О </w:t>
      </w:r>
      <w:r>
        <w:rPr>
          <w:sz w:val="24"/>
          <w:szCs w:val="24"/>
        </w:rPr>
        <w:t xml:space="preserve">рассмотрении заявления </w:t>
      </w:r>
      <w:r w:rsidR="00482BC0">
        <w:rPr>
          <w:sz w:val="24"/>
          <w:szCs w:val="24"/>
        </w:rPr>
        <w:t>Бабич М.</w:t>
      </w:r>
    </w:p>
    <w:p w:rsidR="00357C6C" w:rsidRPr="00FD6860" w:rsidRDefault="00357C6C" w:rsidP="00380184">
      <w:pPr>
        <w:rPr>
          <w:sz w:val="24"/>
          <w:szCs w:val="24"/>
        </w:rPr>
      </w:pPr>
    </w:p>
    <w:p w:rsidR="00DA7F35" w:rsidRDefault="00357C6C" w:rsidP="00DA7F35">
      <w:pPr>
        <w:spacing w:line="360" w:lineRule="auto"/>
        <w:jc w:val="both"/>
        <w:rPr>
          <w:sz w:val="24"/>
          <w:szCs w:val="24"/>
        </w:rPr>
      </w:pPr>
      <w:r w:rsidRPr="00FD6860">
        <w:rPr>
          <w:sz w:val="24"/>
          <w:szCs w:val="24"/>
        </w:rPr>
        <w:t xml:space="preserve">           </w:t>
      </w:r>
    </w:p>
    <w:p w:rsidR="00357C6C" w:rsidRDefault="00357C6C" w:rsidP="00DA7F35">
      <w:pPr>
        <w:spacing w:line="360" w:lineRule="auto"/>
        <w:ind w:firstLine="708"/>
        <w:jc w:val="both"/>
        <w:rPr>
          <w:sz w:val="24"/>
          <w:szCs w:val="24"/>
        </w:rPr>
      </w:pPr>
      <w:r w:rsidRPr="00FD6860">
        <w:rPr>
          <w:sz w:val="24"/>
          <w:szCs w:val="24"/>
        </w:rPr>
        <w:t xml:space="preserve">Рассмотрев заявление </w:t>
      </w:r>
      <w:r w:rsidR="00482BC0">
        <w:rPr>
          <w:sz w:val="24"/>
          <w:szCs w:val="24"/>
        </w:rPr>
        <w:t>Бабич М.</w:t>
      </w:r>
      <w:r>
        <w:rPr>
          <w:sz w:val="24"/>
          <w:szCs w:val="24"/>
        </w:rPr>
        <w:t xml:space="preserve"> о </w:t>
      </w:r>
      <w:r w:rsidR="00482BC0">
        <w:rPr>
          <w:sz w:val="24"/>
          <w:szCs w:val="24"/>
        </w:rPr>
        <w:t>предоставлении жилья</w:t>
      </w:r>
      <w:r>
        <w:rPr>
          <w:sz w:val="24"/>
          <w:szCs w:val="24"/>
        </w:rPr>
        <w:t xml:space="preserve">, в </w:t>
      </w:r>
      <w:r w:rsidRPr="00FD6860">
        <w:rPr>
          <w:sz w:val="24"/>
          <w:szCs w:val="24"/>
        </w:rPr>
        <w:t xml:space="preserve">соответствии </w:t>
      </w:r>
      <w:r w:rsidRPr="00AE42EF">
        <w:rPr>
          <w:sz w:val="24"/>
          <w:szCs w:val="24"/>
        </w:rPr>
        <w:t xml:space="preserve">с п. d), b), ч. (2) ст.14, п. m), ч. (1), ст.29, Закона о местном публичном управлении № 436-ХУ1 от 28.12.2006 г., Закон о жилье № 75 от 30.04.2015 г., </w:t>
      </w:r>
    </w:p>
    <w:p w:rsidR="00357C6C" w:rsidRPr="00FD6860" w:rsidRDefault="00357C6C" w:rsidP="00DA7F35">
      <w:pPr>
        <w:spacing w:line="360" w:lineRule="auto"/>
        <w:jc w:val="both"/>
        <w:rPr>
          <w:sz w:val="24"/>
          <w:szCs w:val="24"/>
        </w:rPr>
      </w:pPr>
    </w:p>
    <w:p w:rsidR="00357C6C" w:rsidRPr="00FD6860" w:rsidRDefault="00357C6C" w:rsidP="00FD6860">
      <w:pPr>
        <w:jc w:val="center"/>
        <w:rPr>
          <w:sz w:val="24"/>
          <w:szCs w:val="24"/>
        </w:rPr>
      </w:pPr>
      <w:proofErr w:type="spellStart"/>
      <w:r w:rsidRPr="00FD6860">
        <w:rPr>
          <w:sz w:val="24"/>
          <w:szCs w:val="24"/>
        </w:rPr>
        <w:t>Чадыр-Лунгский</w:t>
      </w:r>
      <w:proofErr w:type="spellEnd"/>
      <w:r w:rsidRPr="00FD6860">
        <w:rPr>
          <w:sz w:val="24"/>
          <w:szCs w:val="24"/>
        </w:rPr>
        <w:t xml:space="preserve"> Городской Совет</w:t>
      </w:r>
    </w:p>
    <w:p w:rsidR="00357C6C" w:rsidRPr="00FD6860" w:rsidRDefault="00357C6C" w:rsidP="00250CBE">
      <w:pPr>
        <w:jc w:val="center"/>
        <w:rPr>
          <w:sz w:val="24"/>
          <w:szCs w:val="24"/>
        </w:rPr>
      </w:pPr>
      <w:r w:rsidRPr="00FD6860">
        <w:rPr>
          <w:b/>
          <w:sz w:val="24"/>
          <w:szCs w:val="24"/>
        </w:rPr>
        <w:t>РЕШИЛ</w:t>
      </w:r>
      <w:r w:rsidRPr="00FD6860">
        <w:rPr>
          <w:sz w:val="24"/>
          <w:szCs w:val="24"/>
        </w:rPr>
        <w:t>:</w:t>
      </w:r>
    </w:p>
    <w:p w:rsidR="00357C6C" w:rsidRPr="00FD6860" w:rsidRDefault="00357C6C" w:rsidP="00E51431">
      <w:pPr>
        <w:jc w:val="both"/>
        <w:rPr>
          <w:sz w:val="24"/>
          <w:szCs w:val="24"/>
        </w:rPr>
      </w:pPr>
    </w:p>
    <w:p w:rsidR="00357C6C" w:rsidRPr="00AE42EF" w:rsidRDefault="00DA7F35" w:rsidP="00482BC0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Отказать во вселении </w:t>
      </w:r>
      <w:r w:rsidR="00482BC0">
        <w:rPr>
          <w:sz w:val="24"/>
          <w:szCs w:val="24"/>
        </w:rPr>
        <w:t>Бабич Михаила Ивановича, 17.08.1984 г.р.</w:t>
      </w:r>
      <w:r>
        <w:rPr>
          <w:sz w:val="24"/>
          <w:szCs w:val="24"/>
        </w:rPr>
        <w:t>,</w:t>
      </w:r>
      <w:r w:rsidR="00482BC0">
        <w:rPr>
          <w:sz w:val="24"/>
          <w:szCs w:val="24"/>
        </w:rPr>
        <w:t xml:space="preserve"> в</w:t>
      </w:r>
      <w:r w:rsidR="00357C6C" w:rsidRPr="00AE42EF">
        <w:rPr>
          <w:sz w:val="24"/>
          <w:szCs w:val="24"/>
        </w:rPr>
        <w:t xml:space="preserve"> квартиру № 28</w:t>
      </w:r>
      <w:r w:rsidR="00357C6C">
        <w:rPr>
          <w:sz w:val="24"/>
          <w:szCs w:val="24"/>
        </w:rPr>
        <w:t>, в доме №7 по ул. Карла Марса</w:t>
      </w:r>
      <w:r>
        <w:rPr>
          <w:sz w:val="24"/>
          <w:szCs w:val="24"/>
        </w:rPr>
        <w:t>.</w:t>
      </w:r>
      <w:r w:rsidR="00357C6C">
        <w:rPr>
          <w:sz w:val="24"/>
          <w:szCs w:val="24"/>
        </w:rPr>
        <w:t xml:space="preserve"> </w:t>
      </w:r>
    </w:p>
    <w:p w:rsidR="00357C6C" w:rsidRDefault="00357C6C" w:rsidP="00AE42EF">
      <w:pPr>
        <w:spacing w:line="360" w:lineRule="auto"/>
        <w:jc w:val="both"/>
        <w:rPr>
          <w:sz w:val="24"/>
          <w:szCs w:val="24"/>
        </w:rPr>
      </w:pPr>
    </w:p>
    <w:p w:rsidR="00357C6C" w:rsidRPr="00AE42EF" w:rsidRDefault="00357C6C" w:rsidP="00AE42EF">
      <w:pPr>
        <w:spacing w:line="360" w:lineRule="auto"/>
        <w:jc w:val="both"/>
        <w:rPr>
          <w:sz w:val="24"/>
          <w:szCs w:val="24"/>
        </w:rPr>
      </w:pPr>
    </w:p>
    <w:p w:rsidR="00357C6C" w:rsidRDefault="00357C6C" w:rsidP="000A3BA1">
      <w:pPr>
        <w:pStyle w:val="Standard"/>
        <w:jc w:val="center"/>
        <w:rPr>
          <w:sz w:val="12"/>
          <w:szCs w:val="12"/>
        </w:rPr>
      </w:pPr>
      <w:r>
        <w:t xml:space="preserve">Председатель Совета                                                                                         Наталья </w:t>
      </w:r>
      <w:proofErr w:type="spellStart"/>
      <w:r>
        <w:t>Новачлы</w:t>
      </w:r>
      <w:proofErr w:type="spellEnd"/>
    </w:p>
    <w:p w:rsidR="00357C6C" w:rsidRDefault="00357C6C" w:rsidP="000A3BA1">
      <w:pPr>
        <w:pStyle w:val="Standard"/>
        <w:jc w:val="center"/>
        <w:rPr>
          <w:sz w:val="12"/>
          <w:szCs w:val="12"/>
        </w:rPr>
      </w:pPr>
    </w:p>
    <w:p w:rsidR="00357C6C" w:rsidRDefault="00357C6C" w:rsidP="000A3BA1">
      <w:pPr>
        <w:pStyle w:val="Standard"/>
      </w:pPr>
      <w:r>
        <w:tab/>
      </w:r>
    </w:p>
    <w:p w:rsidR="00357C6C" w:rsidRDefault="00357C6C" w:rsidP="000A3BA1">
      <w:pPr>
        <w:pStyle w:val="Standard"/>
        <w:ind w:firstLine="708"/>
        <w:rPr>
          <w:sz w:val="12"/>
          <w:szCs w:val="12"/>
        </w:rPr>
      </w:pPr>
      <w:r>
        <w:t>Контрассигнует:</w:t>
      </w:r>
    </w:p>
    <w:p w:rsidR="00357C6C" w:rsidRDefault="00357C6C" w:rsidP="000A3BA1">
      <w:pPr>
        <w:pStyle w:val="Standard"/>
        <w:jc w:val="center"/>
      </w:pPr>
    </w:p>
    <w:p w:rsidR="00357C6C" w:rsidRDefault="00357C6C" w:rsidP="000A3BA1">
      <w:pPr>
        <w:pStyle w:val="Standard"/>
        <w:jc w:val="center"/>
      </w:pPr>
      <w:r>
        <w:t xml:space="preserve">Секретарь Совета 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357C6C" w:rsidRDefault="00357C6C" w:rsidP="00AE42EF">
      <w:pPr>
        <w:spacing w:line="360" w:lineRule="auto"/>
        <w:rPr>
          <w:sz w:val="24"/>
          <w:szCs w:val="24"/>
        </w:rPr>
      </w:pPr>
    </w:p>
    <w:sectPr w:rsidR="00357C6C" w:rsidSect="000A3BA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$ Times 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F1309D9"/>
    <w:multiLevelType w:val="hybridMultilevel"/>
    <w:tmpl w:val="B94C16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0184"/>
    <w:rsid w:val="000A3BA1"/>
    <w:rsid w:val="001C1CDB"/>
    <w:rsid w:val="001C2C29"/>
    <w:rsid w:val="00250CBE"/>
    <w:rsid w:val="00293178"/>
    <w:rsid w:val="002F2546"/>
    <w:rsid w:val="00306C69"/>
    <w:rsid w:val="00357C6C"/>
    <w:rsid w:val="00380184"/>
    <w:rsid w:val="00394900"/>
    <w:rsid w:val="004156D7"/>
    <w:rsid w:val="00425431"/>
    <w:rsid w:val="004728DF"/>
    <w:rsid w:val="00482BC0"/>
    <w:rsid w:val="004F1C99"/>
    <w:rsid w:val="00502D3C"/>
    <w:rsid w:val="00691CBF"/>
    <w:rsid w:val="007E6443"/>
    <w:rsid w:val="0081235C"/>
    <w:rsid w:val="008508FA"/>
    <w:rsid w:val="00860556"/>
    <w:rsid w:val="00A35008"/>
    <w:rsid w:val="00A66458"/>
    <w:rsid w:val="00AD2496"/>
    <w:rsid w:val="00AE42EF"/>
    <w:rsid w:val="00B41E63"/>
    <w:rsid w:val="00B44DA2"/>
    <w:rsid w:val="00B62B6D"/>
    <w:rsid w:val="00BE1DD9"/>
    <w:rsid w:val="00C33E29"/>
    <w:rsid w:val="00C821AB"/>
    <w:rsid w:val="00CD3C53"/>
    <w:rsid w:val="00DA7F35"/>
    <w:rsid w:val="00E06F53"/>
    <w:rsid w:val="00E51431"/>
    <w:rsid w:val="00FD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184"/>
    <w:rPr>
      <w:rFonts w:ascii="Times New Roman" w:eastAsia="Times New Roman" w:hAnsi="Times New Roman"/>
    </w:rPr>
  </w:style>
  <w:style w:type="paragraph" w:styleId="5">
    <w:name w:val="heading 5"/>
    <w:basedOn w:val="a"/>
    <w:next w:val="a"/>
    <w:link w:val="50"/>
    <w:uiPriority w:val="99"/>
    <w:qFormat/>
    <w:rsid w:val="00380184"/>
    <w:pPr>
      <w:keepNext/>
      <w:jc w:val="center"/>
      <w:outlineLvl w:val="4"/>
    </w:pPr>
    <w:rPr>
      <w:rFonts w:ascii="$ Times ET" w:hAnsi="$ Times ET"/>
      <w:b/>
      <w:color w:val="000000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380184"/>
    <w:pPr>
      <w:keepNext/>
      <w:jc w:val="center"/>
      <w:outlineLvl w:val="5"/>
    </w:pPr>
    <w:rPr>
      <w:b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380184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380184"/>
    <w:rPr>
      <w:rFonts w:ascii="$ Times ET" w:hAnsi="$ Times ET" w:cs="Times New Roman"/>
      <w:b/>
      <w:color w:val="000000"/>
      <w:sz w:val="20"/>
      <w:szCs w:val="20"/>
      <w:lang w:val="en-US" w:eastAsia="ru-RU"/>
    </w:rPr>
  </w:style>
  <w:style w:type="character" w:customStyle="1" w:styleId="60">
    <w:name w:val="Заголовок 6 Знак"/>
    <w:link w:val="6"/>
    <w:uiPriority w:val="99"/>
    <w:semiHidden/>
    <w:locked/>
    <w:rsid w:val="00380184"/>
    <w:rPr>
      <w:rFonts w:ascii="Times New Roman" w:hAnsi="Times New Roman" w:cs="Times New Roman"/>
      <w:b/>
      <w:sz w:val="20"/>
      <w:szCs w:val="20"/>
      <w:lang w:val="en-US" w:eastAsia="ru-RU"/>
    </w:rPr>
  </w:style>
  <w:style w:type="character" w:customStyle="1" w:styleId="70">
    <w:name w:val="Заголовок 7 Знак"/>
    <w:link w:val="7"/>
    <w:uiPriority w:val="99"/>
    <w:locked/>
    <w:rsid w:val="00380184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styleId="a3">
    <w:name w:val="Hyperlink"/>
    <w:uiPriority w:val="99"/>
    <w:semiHidden/>
    <w:rsid w:val="00380184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380184"/>
    <w:pPr>
      <w:ind w:left="720"/>
      <w:contextualSpacing/>
    </w:pPr>
  </w:style>
  <w:style w:type="paragraph" w:customStyle="1" w:styleId="Standard">
    <w:name w:val="Standard"/>
    <w:uiPriority w:val="99"/>
    <w:rsid w:val="001C2C29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07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2016-10-26T12:53:00Z</cp:lastPrinted>
  <dcterms:created xsi:type="dcterms:W3CDTF">2016-02-29T11:38:00Z</dcterms:created>
  <dcterms:modified xsi:type="dcterms:W3CDTF">2016-10-26T12:54:00Z</dcterms:modified>
</cp:coreProperties>
</file>